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DA" w:rsidRDefault="00CB7DDA" w:rsidP="00CB7DDA">
      <w:pPr>
        <w:pStyle w:val="Default"/>
      </w:pPr>
      <w:bookmarkStart w:id="0" w:name="_GoBack"/>
      <w:bookmarkEnd w:id="0"/>
    </w:p>
    <w:p w:rsidR="00CB7DDA" w:rsidRDefault="00CB7DDA" w:rsidP="00CB7DDA">
      <w:pPr>
        <w:pStyle w:val="Default"/>
        <w:jc w:val="center"/>
        <w:rPr>
          <w:sz w:val="32"/>
          <w:szCs w:val="32"/>
        </w:rPr>
      </w:pPr>
      <w:r w:rsidRPr="00CB7DDA">
        <w:rPr>
          <w:rFonts w:hint="eastAsia"/>
          <w:sz w:val="32"/>
          <w:szCs w:val="32"/>
        </w:rPr>
        <w:t>第３０回全国小学生バドミントン選手権大会</w:t>
      </w:r>
    </w:p>
    <w:p w:rsidR="00CB7DDA" w:rsidRDefault="00CB7DDA" w:rsidP="00CB7DDA">
      <w:pPr>
        <w:pStyle w:val="Default"/>
        <w:jc w:val="center"/>
        <w:rPr>
          <w:sz w:val="32"/>
          <w:szCs w:val="32"/>
        </w:rPr>
      </w:pPr>
      <w:r w:rsidRPr="00CB7DDA">
        <w:rPr>
          <w:rFonts w:hint="eastAsia"/>
          <w:sz w:val="32"/>
          <w:szCs w:val="32"/>
        </w:rPr>
        <w:t>四国ブロック予選大会</w:t>
      </w:r>
      <w:r>
        <w:rPr>
          <w:rFonts w:hint="eastAsia"/>
          <w:sz w:val="32"/>
          <w:szCs w:val="32"/>
        </w:rPr>
        <w:t>コロナ感染対策</w:t>
      </w:r>
      <w:r w:rsidRPr="00CB7DDA">
        <w:rPr>
          <w:rFonts w:hint="eastAsia"/>
          <w:sz w:val="32"/>
          <w:szCs w:val="32"/>
        </w:rPr>
        <w:t>について</w:t>
      </w:r>
    </w:p>
    <w:p w:rsidR="00CB7DDA" w:rsidRPr="00CB7DDA" w:rsidRDefault="00CB7DDA" w:rsidP="00CB7DDA">
      <w:pPr>
        <w:pStyle w:val="Default"/>
        <w:jc w:val="center"/>
        <w:rPr>
          <w:sz w:val="32"/>
          <w:szCs w:val="32"/>
        </w:rPr>
      </w:pPr>
    </w:p>
    <w:p w:rsidR="00CB7DDA" w:rsidRDefault="00CB7DDA" w:rsidP="00CB7DD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新型コロナウイルスの感染拡大を防止する為、以下の内容についてご理解とご協力をお願い致します。</w:t>
      </w:r>
    </w:p>
    <w:p w:rsidR="00CB7DDA" w:rsidRDefault="00CB7DDA" w:rsidP="00CB7DD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〇入場について</w:t>
      </w:r>
    </w:p>
    <w:p w:rsidR="00CB7DDA" w:rsidRDefault="00CB7DDA" w:rsidP="00CB7DDA">
      <w:pPr>
        <w:pStyle w:val="Default"/>
        <w:ind w:leftChars="100" w:left="210"/>
        <w:rPr>
          <w:sz w:val="23"/>
          <w:szCs w:val="23"/>
        </w:rPr>
      </w:pPr>
      <w:r>
        <w:rPr>
          <w:rFonts w:hint="eastAsia"/>
          <w:sz w:val="23"/>
          <w:szCs w:val="23"/>
        </w:rPr>
        <w:t>選手１名につき、入場できる保護者は原則１名のみとさせていただきます。</w:t>
      </w:r>
      <w:r>
        <w:rPr>
          <w:sz w:val="23"/>
          <w:szCs w:val="23"/>
        </w:rPr>
        <w:t xml:space="preserve"> </w:t>
      </w:r>
    </w:p>
    <w:p w:rsidR="00CB7DDA" w:rsidRDefault="00CB7DDA" w:rsidP="00CB7DDA">
      <w:pPr>
        <w:pStyle w:val="Default"/>
        <w:ind w:leftChars="100" w:left="210"/>
        <w:rPr>
          <w:sz w:val="23"/>
          <w:szCs w:val="23"/>
        </w:rPr>
      </w:pPr>
      <w:r>
        <w:rPr>
          <w:rFonts w:hint="eastAsia"/>
          <w:sz w:val="23"/>
          <w:szCs w:val="23"/>
        </w:rPr>
        <w:t>試合に出場する選手以外の児童（未就学児含む）の来場はできる限り控えてください。</w:t>
      </w:r>
      <w:r>
        <w:rPr>
          <w:sz w:val="23"/>
          <w:szCs w:val="23"/>
        </w:rPr>
        <w:t xml:space="preserve"> </w:t>
      </w:r>
    </w:p>
    <w:p w:rsidR="00CB7DDA" w:rsidRDefault="00BB3FED" w:rsidP="00BB3FED">
      <w:pPr>
        <w:pStyle w:val="Default"/>
        <w:ind w:leftChars="100" w:left="210"/>
        <w:rPr>
          <w:sz w:val="23"/>
          <w:szCs w:val="23"/>
        </w:rPr>
      </w:pPr>
      <w:r>
        <w:rPr>
          <w:rFonts w:hint="eastAsia"/>
          <w:sz w:val="23"/>
          <w:szCs w:val="23"/>
        </w:rPr>
        <w:t>入口は2階からのみとなります。</w:t>
      </w:r>
      <w:r w:rsidR="00CB7DDA">
        <w:rPr>
          <w:rFonts w:hint="eastAsia"/>
          <w:sz w:val="23"/>
          <w:szCs w:val="23"/>
        </w:rPr>
        <w:t>県別に入場時間を決め間隔をあけての入場とします。（資料１）</w:t>
      </w:r>
    </w:p>
    <w:p w:rsidR="00BB3FED" w:rsidRDefault="00BB3FED" w:rsidP="00CB7DDA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入場時の検温で３７．５℃を超えている場合は入場できません。</w:t>
      </w:r>
    </w:p>
    <w:p w:rsidR="00CB7DDA" w:rsidRDefault="00CB7DDA" w:rsidP="00CB7DDA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int="eastAsia"/>
          <w:sz w:val="23"/>
          <w:szCs w:val="23"/>
        </w:rPr>
        <w:t>試合出場者、出場者の保護者、指導者</w:t>
      </w:r>
      <w:r>
        <w:rPr>
          <w:rFonts w:ascii="Century" w:hAnsi="Century" w:cs="Century"/>
          <w:sz w:val="23"/>
          <w:szCs w:val="23"/>
        </w:rPr>
        <w:t>(</w:t>
      </w:r>
      <w:r>
        <w:rPr>
          <w:rFonts w:hAnsi="Century" w:hint="eastAsia"/>
          <w:sz w:val="23"/>
          <w:szCs w:val="23"/>
        </w:rPr>
        <w:t>４人まで</w:t>
      </w:r>
      <w:r>
        <w:rPr>
          <w:rFonts w:ascii="Century" w:hAnsi="Century" w:cs="Century"/>
          <w:sz w:val="23"/>
          <w:szCs w:val="23"/>
        </w:rPr>
        <w:t>)</w:t>
      </w:r>
      <w:r>
        <w:rPr>
          <w:rFonts w:hAnsi="Century" w:hint="eastAsia"/>
          <w:sz w:val="23"/>
          <w:szCs w:val="23"/>
        </w:rPr>
        <w:t>、運営員・審判員のみ入場可。</w:t>
      </w:r>
    </w:p>
    <w:p w:rsidR="00CB7DDA" w:rsidRDefault="00CB7DDA" w:rsidP="00CB7DDA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体調管理チェックシートを作成して提出。</w:t>
      </w:r>
    </w:p>
    <w:p w:rsidR="00CB7DDA" w:rsidRDefault="00CB7DDA" w:rsidP="00CB7DDA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入場口でアルコール消毒と検温。</w:t>
      </w:r>
    </w:p>
    <w:p w:rsidR="00CB7DDA" w:rsidRDefault="00CB7DDA" w:rsidP="00CB7DDA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県別に決められた場所に座って下さい。（資料２）</w:t>
      </w:r>
    </w:p>
    <w:p w:rsidR="00CB7DDA" w:rsidRDefault="00CB7DDA" w:rsidP="00CB7DDA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〇大会については</w:t>
      </w:r>
    </w:p>
    <w:p w:rsidR="00CB7DDA" w:rsidRDefault="00CB7DDA" w:rsidP="00CB7DDA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開会式は行いません。観客席で待機、マイク放送のみ。</w:t>
      </w:r>
    </w:p>
    <w:p w:rsidR="00312F4A" w:rsidRDefault="00312F4A" w:rsidP="00312F4A">
      <w:pPr>
        <w:pStyle w:val="Default"/>
        <w:ind w:leftChars="100" w:left="210"/>
        <w:rPr>
          <w:rFonts w:hAnsi="Century"/>
          <w:sz w:val="23"/>
          <w:szCs w:val="23"/>
        </w:rPr>
      </w:pPr>
      <w:r>
        <w:rPr>
          <w:rFonts w:hAnsi="Century"/>
          <w:sz w:val="23"/>
          <w:szCs w:val="23"/>
        </w:rPr>
        <w:t>公式練習の時間は設けません。初戦の時のみ3分間の練習を選手同士で行います。</w:t>
      </w:r>
    </w:p>
    <w:p w:rsidR="00CB7DDA" w:rsidRDefault="00CB7DDA" w:rsidP="00CB7DDA">
      <w:pPr>
        <w:pStyle w:val="Default"/>
        <w:ind w:leftChars="100" w:left="21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プレー中の選手以外は全員</w:t>
      </w:r>
      <w:r>
        <w:rPr>
          <w:rFonts w:ascii="Century" w:hAnsi="Century" w:cs="Century"/>
          <w:sz w:val="23"/>
          <w:szCs w:val="23"/>
        </w:rPr>
        <w:t>(</w:t>
      </w:r>
      <w:r>
        <w:rPr>
          <w:rFonts w:hAnsi="Century" w:hint="eastAsia"/>
          <w:sz w:val="23"/>
          <w:szCs w:val="23"/>
        </w:rPr>
        <w:t>スタッフ、保護者、審判、指導者</w:t>
      </w:r>
      <w:r>
        <w:rPr>
          <w:rFonts w:ascii="Century" w:hAnsi="Century" w:cs="Century"/>
          <w:sz w:val="23"/>
          <w:szCs w:val="23"/>
        </w:rPr>
        <w:t>)</w:t>
      </w:r>
      <w:r>
        <w:rPr>
          <w:rFonts w:hAnsi="Century" w:hint="eastAsia"/>
          <w:sz w:val="23"/>
          <w:szCs w:val="23"/>
        </w:rPr>
        <w:t>マスクの着用をお願いします。</w:t>
      </w:r>
    </w:p>
    <w:p w:rsidR="00CB7DDA" w:rsidRDefault="00CB7DDA" w:rsidP="00CB7DDA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待機席は設けません。それぞれの決められた席で待機して下さい。</w:t>
      </w:r>
    </w:p>
    <w:p w:rsidR="00CB7DDA" w:rsidRDefault="00CB7DDA" w:rsidP="00CB7DDA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コールされた後に各自でコートに入って下さい。</w:t>
      </w:r>
    </w:p>
    <w:p w:rsidR="00CB7DDA" w:rsidRDefault="00CB7DDA" w:rsidP="00CB7DDA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試合前にはアルコール消毒をして下さい</w:t>
      </w:r>
      <w:r>
        <w:rPr>
          <w:rFonts w:ascii="Century" w:hAnsi="Century" w:cs="Century"/>
          <w:sz w:val="23"/>
          <w:szCs w:val="23"/>
        </w:rPr>
        <w:t>(</w:t>
      </w:r>
      <w:r>
        <w:rPr>
          <w:rFonts w:hAnsi="Century" w:hint="eastAsia"/>
          <w:sz w:val="23"/>
          <w:szCs w:val="23"/>
        </w:rPr>
        <w:t>主審・コーチ・選手</w:t>
      </w:r>
      <w:r>
        <w:rPr>
          <w:rFonts w:ascii="Century" w:hAnsi="Century" w:cs="Century"/>
          <w:sz w:val="23"/>
          <w:szCs w:val="23"/>
        </w:rPr>
        <w:t>)</w:t>
      </w:r>
      <w:r>
        <w:rPr>
          <w:rFonts w:hAnsi="Century" w:hint="eastAsia"/>
          <w:sz w:val="23"/>
          <w:szCs w:val="23"/>
        </w:rPr>
        <w:t>。</w:t>
      </w:r>
    </w:p>
    <w:p w:rsidR="00CB7DDA" w:rsidRDefault="00CB7DDA" w:rsidP="00CB7DDA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試合前の握手はしません。トスも離れて行います。</w:t>
      </w:r>
    </w:p>
    <w:p w:rsidR="00CB7DDA" w:rsidRDefault="00CB7DDA" w:rsidP="00CB7DDA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試合中の応援は決められた場所で拍手のみで行う。声を出しての応援は禁止。</w:t>
      </w:r>
    </w:p>
    <w:p w:rsidR="00CB7DDA" w:rsidRDefault="00CB7DDA" w:rsidP="00CB7DDA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１時間に１回（５分間）換気を行う。</w:t>
      </w:r>
    </w:p>
    <w:p w:rsidR="008B7742" w:rsidRDefault="00CB7DDA" w:rsidP="00BB3FED">
      <w:pPr>
        <w:ind w:firstLineChars="100" w:firstLine="230"/>
      </w:pPr>
      <w:r>
        <w:rPr>
          <w:rFonts w:hAnsi="Century" w:hint="eastAsia"/>
          <w:sz w:val="23"/>
          <w:szCs w:val="23"/>
        </w:rPr>
        <w:t>自身の試合終了後は体育館に残らず、速やかに退館</w:t>
      </w:r>
      <w:r w:rsidR="00BB3FED">
        <w:rPr>
          <w:rFonts w:hAnsi="Century" w:hint="eastAsia"/>
          <w:sz w:val="23"/>
          <w:szCs w:val="23"/>
        </w:rPr>
        <w:t>をお願いします</w:t>
      </w:r>
      <w:r>
        <w:rPr>
          <w:rFonts w:hAnsi="Century" w:hint="eastAsia"/>
          <w:sz w:val="23"/>
          <w:szCs w:val="23"/>
        </w:rPr>
        <w:t>。</w:t>
      </w:r>
    </w:p>
    <w:sectPr w:rsidR="008B7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DA"/>
    <w:rsid w:val="00312F4A"/>
    <w:rsid w:val="0089665A"/>
    <w:rsid w:val="008B7742"/>
    <w:rsid w:val="00BB3FED"/>
    <w:rsid w:val="00C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1E053-5128-46FE-9577-323FC2FE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D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　富美</dc:creator>
  <cp:keywords/>
  <dc:description/>
  <cp:lastModifiedBy>kazuki</cp:lastModifiedBy>
  <cp:revision>3</cp:revision>
  <dcterms:created xsi:type="dcterms:W3CDTF">2021-09-27T08:03:00Z</dcterms:created>
  <dcterms:modified xsi:type="dcterms:W3CDTF">2021-10-02T15:29:00Z</dcterms:modified>
</cp:coreProperties>
</file>